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DA569C0" w14:textId="400AC714" w:rsidR="00B30717" w:rsidRPr="00336ADB" w:rsidRDefault="000002FA" w:rsidP="00EC072E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C072E" w:rsidRPr="00EC072E">
        <w:rPr>
          <w:rFonts w:ascii="Arial" w:eastAsia="Arial" w:hAnsi="Arial" w:cs="Arial"/>
          <w:b/>
          <w:bCs/>
          <w:sz w:val="20"/>
          <w:szCs w:val="20"/>
        </w:rPr>
        <w:t>Dodávka a instalace zařízení pro bezdrátový přístup (Wi-Fi Access Point) v lokalitě Pardubické nemocnice</w:t>
      </w:r>
    </w:p>
    <w:p w14:paraId="1EF31E29" w14:textId="6BBB5B2B" w:rsidR="000002FA" w:rsidRPr="00334AAD" w:rsidRDefault="000002FA" w:rsidP="00B3071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708" w:hanging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043C5"/>
    <w:rsid w:val="00056A0A"/>
    <w:rsid w:val="000B0636"/>
    <w:rsid w:val="0018148B"/>
    <w:rsid w:val="00237BCA"/>
    <w:rsid w:val="00243024"/>
    <w:rsid w:val="00251690"/>
    <w:rsid w:val="00336ADB"/>
    <w:rsid w:val="00362026"/>
    <w:rsid w:val="0037354C"/>
    <w:rsid w:val="00461741"/>
    <w:rsid w:val="00503D5A"/>
    <w:rsid w:val="00533623"/>
    <w:rsid w:val="005A3448"/>
    <w:rsid w:val="006539B9"/>
    <w:rsid w:val="007A1F1A"/>
    <w:rsid w:val="00816BC3"/>
    <w:rsid w:val="00842074"/>
    <w:rsid w:val="00967906"/>
    <w:rsid w:val="00AE1CF1"/>
    <w:rsid w:val="00B30717"/>
    <w:rsid w:val="00BA2CF8"/>
    <w:rsid w:val="00C5674B"/>
    <w:rsid w:val="00C56F82"/>
    <w:rsid w:val="00DD1E90"/>
    <w:rsid w:val="00E929E1"/>
    <w:rsid w:val="00EC072E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16</cp:revision>
  <dcterms:created xsi:type="dcterms:W3CDTF">2023-01-22T12:59:00Z</dcterms:created>
  <dcterms:modified xsi:type="dcterms:W3CDTF">2025-01-13T10:20:00Z</dcterms:modified>
</cp:coreProperties>
</file>